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8A93C" w14:textId="77777777" w:rsidR="000A5248" w:rsidRPr="00376B01" w:rsidRDefault="000A5248">
      <w:pPr>
        <w:spacing w:before="8"/>
        <w:rPr>
          <w:sz w:val="11"/>
          <w:lang w:val="en-US"/>
        </w:rPr>
      </w:pPr>
    </w:p>
    <w:p w14:paraId="7F810F87" w14:textId="77777777" w:rsidR="000A5248" w:rsidRDefault="00EE3338">
      <w:pPr>
        <w:pStyle w:val="a3"/>
        <w:spacing w:before="90"/>
        <w:ind w:right="136"/>
        <w:jc w:val="right"/>
      </w:pPr>
      <w:r>
        <w:t>Микрофинансовому</w:t>
      </w:r>
      <w:r>
        <w:rPr>
          <w:spacing w:val="-7"/>
        </w:rPr>
        <w:t xml:space="preserve"> </w:t>
      </w:r>
      <w:r>
        <w:t>омбудсмену</w:t>
      </w:r>
    </w:p>
    <w:p w14:paraId="153D98BE" w14:textId="2288CB79" w:rsidR="000A5248" w:rsidRDefault="00EE3338">
      <w:pPr>
        <w:pStyle w:val="a3"/>
        <w:ind w:right="136"/>
        <w:jc w:val="right"/>
      </w:pPr>
      <w:r>
        <w:t>г-ну</w:t>
      </w:r>
      <w:r>
        <w:rPr>
          <w:spacing w:val="-4"/>
        </w:rPr>
        <w:t xml:space="preserve"> </w:t>
      </w:r>
      <w:r w:rsidR="00376B01">
        <w:t xml:space="preserve">Билахан </w:t>
      </w:r>
      <w:r>
        <w:t>К.</w:t>
      </w:r>
      <w:r w:rsidR="00376B01">
        <w:t>А.</w:t>
      </w:r>
    </w:p>
    <w:p w14:paraId="77197DAC" w14:textId="77777777" w:rsidR="000A5248" w:rsidRDefault="000A5248">
      <w:pPr>
        <w:spacing w:before="5"/>
        <w:rPr>
          <w:b/>
          <w:sz w:val="23"/>
        </w:rPr>
      </w:pPr>
    </w:p>
    <w:p w14:paraId="27F728B8" w14:textId="77777777" w:rsidR="000A5248" w:rsidRDefault="00EE3338">
      <w:pPr>
        <w:pStyle w:val="a3"/>
        <w:ind w:left="3034" w:right="2956"/>
        <w:jc w:val="center"/>
      </w:pPr>
      <w:r>
        <w:t>Обращение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урегулировании</w:t>
      </w:r>
      <w:r>
        <w:rPr>
          <w:spacing w:val="-2"/>
        </w:rPr>
        <w:t xml:space="preserve"> </w:t>
      </w:r>
      <w:r>
        <w:t>разногласий</w:t>
      </w:r>
    </w:p>
    <w:p w14:paraId="4FE1F0C9" w14:textId="77777777" w:rsidR="000A5248" w:rsidRDefault="000A5248">
      <w:pPr>
        <w:spacing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4328"/>
        <w:gridCol w:w="3920"/>
      </w:tblGrid>
      <w:tr w:rsidR="000A5248" w14:paraId="4A6867E2" w14:textId="77777777">
        <w:trPr>
          <w:trHeight w:val="875"/>
        </w:trPr>
        <w:tc>
          <w:tcPr>
            <w:tcW w:w="10600" w:type="dxa"/>
            <w:gridSpan w:val="3"/>
            <w:shd w:val="clear" w:color="auto" w:fill="E6E6E6"/>
          </w:tcPr>
          <w:p w14:paraId="29DF35F9" w14:textId="77777777" w:rsidR="000A5248" w:rsidRDefault="00EE3338">
            <w:pPr>
              <w:pStyle w:val="TableParagraph"/>
              <w:tabs>
                <w:tab w:val="left" w:pos="828"/>
              </w:tabs>
              <w:ind w:left="467"/>
              <w:rPr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Прошу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Вас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рассмотреть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обращение,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связанное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возникшими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разногласиями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14:paraId="73265AF5" w14:textId="77777777" w:rsidR="000A5248" w:rsidRDefault="000A5248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17C707A" w14:textId="44CDD48A" w:rsidR="000A5248" w:rsidRDefault="00EE3338">
            <w:pPr>
              <w:pStyle w:val="TableParagraph"/>
              <w:spacing w:line="20" w:lineRule="exact"/>
              <w:ind w:left="82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0EA7F32" wp14:editId="77063936">
                      <wp:extent cx="6091555" cy="8255"/>
                      <wp:effectExtent l="9525" t="4445" r="4445" b="6350"/>
                      <wp:docPr id="864303137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1555" cy="8255"/>
                                <a:chOff x="0" y="0"/>
                                <a:chExt cx="9593" cy="13"/>
                              </a:xfrm>
                            </wpg:grpSpPr>
                            <wps:wsp>
                              <wps:cNvPr id="574331479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"/>
                                  <a:ext cx="9593" cy="2"/>
                                </a:xfrm>
                                <a:custGeom>
                                  <a:avLst/>
                                  <a:gdLst>
                                    <a:gd name="T0" fmla="*/ 0 w 9593"/>
                                    <a:gd name="T1" fmla="*/ 2398 w 9593"/>
                                    <a:gd name="T2" fmla="*/ 2401 w 9593"/>
                                    <a:gd name="T3" fmla="*/ 9592 w 9593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593">
                                      <a:moveTo>
                                        <a:pt x="0" y="0"/>
                                      </a:moveTo>
                                      <a:lnTo>
                                        <a:pt x="2398" y="0"/>
                                      </a:lnTo>
                                      <a:moveTo>
                                        <a:pt x="2401" y="0"/>
                                      </a:moveTo>
                                      <a:lnTo>
                                        <a:pt x="959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105814" id="Group 2" o:spid="_x0000_s1026" style="width:479.65pt;height:.65pt;mso-position-horizontal-relative:char;mso-position-vertical-relative:line" coordsize="95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">
                      <v:shape id="AutoShape 3" o:spid="_x0000_s1027" style="position:absolute;top:6;width:9593;height:2;visibility:visible;mso-wrap-style:square;v-text-anchor:top" coordsize="95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" path="m,l2398,t3,l9592,e" filled="f" strokeweight=".22136mm">
                        <v:path arrowok="t" o:connecttype="custom" o:connectlocs="0,0;2398,0;2401,0;9592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3DF3BB62" w14:textId="77777777" w:rsidR="000A5248" w:rsidRDefault="00EE3338">
            <w:pPr>
              <w:pStyle w:val="TableParagraph"/>
              <w:ind w:left="4144" w:right="413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наименование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МФО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(полностью)</w:t>
            </w:r>
          </w:p>
        </w:tc>
      </w:tr>
      <w:tr w:rsidR="000A5248" w14:paraId="414C20C3" w14:textId="77777777">
        <w:trPr>
          <w:trHeight w:val="2484"/>
        </w:trPr>
        <w:tc>
          <w:tcPr>
            <w:tcW w:w="10600" w:type="dxa"/>
            <w:gridSpan w:val="3"/>
          </w:tcPr>
          <w:p w14:paraId="2266154E" w14:textId="77777777" w:rsidR="000A5248" w:rsidRDefault="00EE3338">
            <w:pPr>
              <w:pStyle w:val="TableParagraph"/>
              <w:spacing w:before="1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Изложение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сути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разногласий</w:t>
            </w:r>
          </w:p>
        </w:tc>
      </w:tr>
      <w:tr w:rsidR="000A5248" w14:paraId="0DDA2D68" w14:textId="77777777">
        <w:trPr>
          <w:trHeight w:val="258"/>
        </w:trPr>
        <w:tc>
          <w:tcPr>
            <w:tcW w:w="10600" w:type="dxa"/>
            <w:gridSpan w:val="3"/>
            <w:shd w:val="clear" w:color="auto" w:fill="E4E4E4"/>
          </w:tcPr>
          <w:p w14:paraId="2091A0FF" w14:textId="77777777" w:rsidR="000A5248" w:rsidRDefault="00EE333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МОИ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ПЕРСОНАЛЬНЫЕ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ДАННЫЕ</w:t>
            </w:r>
          </w:p>
        </w:tc>
      </w:tr>
      <w:tr w:rsidR="000A5248" w14:paraId="36A4A5AC" w14:textId="77777777">
        <w:trPr>
          <w:trHeight w:val="230"/>
        </w:trPr>
        <w:tc>
          <w:tcPr>
            <w:tcW w:w="2352" w:type="dxa"/>
          </w:tcPr>
          <w:p w14:paraId="060CAF4C" w14:textId="77777777" w:rsidR="000A5248" w:rsidRDefault="000A5248">
            <w:pPr>
              <w:pStyle w:val="TableParagraph"/>
              <w:rPr>
                <w:sz w:val="16"/>
              </w:rPr>
            </w:pPr>
          </w:p>
        </w:tc>
        <w:tc>
          <w:tcPr>
            <w:tcW w:w="8248" w:type="dxa"/>
            <w:gridSpan w:val="2"/>
          </w:tcPr>
          <w:p w14:paraId="2FADB926" w14:textId="77777777" w:rsidR="000A5248" w:rsidRDefault="00EE3338">
            <w:pPr>
              <w:pStyle w:val="TableParagraph"/>
              <w:spacing w:line="210" w:lineRule="exact"/>
              <w:ind w:left="2529" w:right="2529"/>
              <w:jc w:val="center"/>
              <w:rPr>
                <w:sz w:val="20"/>
              </w:rPr>
            </w:pPr>
            <w:r>
              <w:rPr>
                <w:sz w:val="20"/>
              </w:rPr>
              <w:t>Заемщик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(Созаемщик,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Залогодатель)</w:t>
            </w:r>
          </w:p>
        </w:tc>
      </w:tr>
      <w:tr w:rsidR="000A5248" w14:paraId="7E941DD3" w14:textId="77777777">
        <w:trPr>
          <w:trHeight w:val="275"/>
        </w:trPr>
        <w:tc>
          <w:tcPr>
            <w:tcW w:w="2352" w:type="dxa"/>
          </w:tcPr>
          <w:p w14:paraId="65747A2B" w14:textId="77777777" w:rsidR="000A5248" w:rsidRDefault="00EE3338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Фамилия</w:t>
            </w:r>
          </w:p>
        </w:tc>
        <w:tc>
          <w:tcPr>
            <w:tcW w:w="8248" w:type="dxa"/>
            <w:gridSpan w:val="2"/>
          </w:tcPr>
          <w:p w14:paraId="407FB6C9" w14:textId="77777777" w:rsidR="000A5248" w:rsidRDefault="000A5248">
            <w:pPr>
              <w:pStyle w:val="TableParagraph"/>
              <w:rPr>
                <w:sz w:val="20"/>
              </w:rPr>
            </w:pPr>
          </w:p>
        </w:tc>
      </w:tr>
      <w:tr w:rsidR="000A5248" w14:paraId="5AFD90A0" w14:textId="77777777">
        <w:trPr>
          <w:trHeight w:val="230"/>
        </w:trPr>
        <w:tc>
          <w:tcPr>
            <w:tcW w:w="2352" w:type="dxa"/>
          </w:tcPr>
          <w:p w14:paraId="13491B92" w14:textId="77777777" w:rsidR="000A5248" w:rsidRDefault="00EE3338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Имя</w:t>
            </w:r>
          </w:p>
        </w:tc>
        <w:tc>
          <w:tcPr>
            <w:tcW w:w="8248" w:type="dxa"/>
            <w:gridSpan w:val="2"/>
          </w:tcPr>
          <w:p w14:paraId="76B36383" w14:textId="77777777" w:rsidR="000A5248" w:rsidRDefault="000A5248">
            <w:pPr>
              <w:pStyle w:val="TableParagraph"/>
              <w:rPr>
                <w:sz w:val="16"/>
              </w:rPr>
            </w:pPr>
          </w:p>
        </w:tc>
      </w:tr>
      <w:tr w:rsidR="000A5248" w14:paraId="24DF7D3F" w14:textId="77777777">
        <w:trPr>
          <w:trHeight w:val="230"/>
        </w:trPr>
        <w:tc>
          <w:tcPr>
            <w:tcW w:w="2352" w:type="dxa"/>
          </w:tcPr>
          <w:p w14:paraId="4CA223AA" w14:textId="77777777" w:rsidR="000A5248" w:rsidRDefault="00EE3338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Отчество</w:t>
            </w:r>
          </w:p>
        </w:tc>
        <w:tc>
          <w:tcPr>
            <w:tcW w:w="8248" w:type="dxa"/>
            <w:gridSpan w:val="2"/>
          </w:tcPr>
          <w:p w14:paraId="033F0CEC" w14:textId="77777777" w:rsidR="000A5248" w:rsidRDefault="000A5248">
            <w:pPr>
              <w:pStyle w:val="TableParagraph"/>
              <w:rPr>
                <w:sz w:val="16"/>
              </w:rPr>
            </w:pPr>
          </w:p>
        </w:tc>
      </w:tr>
      <w:tr w:rsidR="000A5248" w14:paraId="6C9C1157" w14:textId="77777777">
        <w:trPr>
          <w:trHeight w:val="460"/>
        </w:trPr>
        <w:tc>
          <w:tcPr>
            <w:tcW w:w="2352" w:type="dxa"/>
          </w:tcPr>
          <w:p w14:paraId="2CD4A69E" w14:textId="77777777" w:rsidR="000A5248" w:rsidRDefault="00EE3338">
            <w:pPr>
              <w:pStyle w:val="TableParagraph"/>
              <w:spacing w:line="230" w:lineRule="atLeast"/>
              <w:ind w:left="107" w:right="741"/>
              <w:rPr>
                <w:i/>
                <w:sz w:val="20"/>
              </w:rPr>
            </w:pPr>
            <w:r>
              <w:rPr>
                <w:i/>
                <w:sz w:val="20"/>
              </w:rPr>
              <w:t>Дата рождения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(день,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месяц,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год)</w:t>
            </w:r>
          </w:p>
        </w:tc>
        <w:tc>
          <w:tcPr>
            <w:tcW w:w="8248" w:type="dxa"/>
            <w:gridSpan w:val="2"/>
          </w:tcPr>
          <w:p w14:paraId="7508C5E0" w14:textId="77777777" w:rsidR="000A5248" w:rsidRDefault="00EE3338">
            <w:pPr>
              <w:pStyle w:val="TableParagraph"/>
              <w:spacing w:line="440" w:lineRule="exact"/>
              <w:ind w:left="108"/>
              <w:rPr>
                <w:rFonts w:ascii="Symbol" w:hAnsi="Symbol"/>
                <w:sz w:val="36"/>
              </w:rPr>
            </w:pPr>
            <w:r>
              <w:rPr>
                <w:rFonts w:ascii="Symbol" w:hAnsi="Symbol"/>
                <w:w w:val="60"/>
                <w:sz w:val="36"/>
              </w:rPr>
              <w:t></w:t>
            </w:r>
            <w:r>
              <w:rPr>
                <w:rFonts w:ascii="Symbol" w:hAnsi="Symbol"/>
                <w:w w:val="60"/>
                <w:sz w:val="36"/>
              </w:rPr>
              <w:t></w:t>
            </w:r>
            <w:r>
              <w:rPr>
                <w:spacing w:val="35"/>
                <w:w w:val="60"/>
                <w:sz w:val="36"/>
              </w:rPr>
              <w:t xml:space="preserve"> </w:t>
            </w:r>
            <w:r>
              <w:rPr>
                <w:rFonts w:ascii="Symbol" w:hAnsi="Symbol"/>
                <w:w w:val="60"/>
                <w:sz w:val="36"/>
              </w:rPr>
              <w:t></w:t>
            </w:r>
            <w:r>
              <w:rPr>
                <w:rFonts w:ascii="Symbol" w:hAnsi="Symbol"/>
                <w:w w:val="60"/>
                <w:sz w:val="36"/>
              </w:rPr>
              <w:t></w:t>
            </w:r>
            <w:r>
              <w:rPr>
                <w:spacing w:val="24"/>
                <w:w w:val="60"/>
                <w:sz w:val="36"/>
              </w:rPr>
              <w:t xml:space="preserve"> </w:t>
            </w:r>
            <w:r>
              <w:rPr>
                <w:rFonts w:ascii="Symbol" w:hAnsi="Symbol"/>
                <w:w w:val="60"/>
                <w:sz w:val="36"/>
              </w:rPr>
              <w:t></w:t>
            </w:r>
            <w:r>
              <w:rPr>
                <w:rFonts w:ascii="Symbol" w:hAnsi="Symbol"/>
                <w:w w:val="60"/>
                <w:sz w:val="36"/>
              </w:rPr>
              <w:t></w:t>
            </w:r>
            <w:r>
              <w:rPr>
                <w:rFonts w:ascii="Symbol" w:hAnsi="Symbol"/>
                <w:w w:val="60"/>
                <w:sz w:val="36"/>
              </w:rPr>
              <w:t></w:t>
            </w:r>
            <w:r>
              <w:rPr>
                <w:rFonts w:ascii="Symbol" w:hAnsi="Symbol"/>
                <w:w w:val="60"/>
                <w:sz w:val="36"/>
              </w:rPr>
              <w:t></w:t>
            </w:r>
          </w:p>
        </w:tc>
      </w:tr>
      <w:tr w:rsidR="000A5248" w14:paraId="57F2C39D" w14:textId="77777777">
        <w:trPr>
          <w:trHeight w:val="265"/>
        </w:trPr>
        <w:tc>
          <w:tcPr>
            <w:tcW w:w="2352" w:type="dxa"/>
          </w:tcPr>
          <w:p w14:paraId="3A523742" w14:textId="77777777" w:rsidR="000A5248" w:rsidRDefault="00EE3338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Семейное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положение</w:t>
            </w:r>
          </w:p>
        </w:tc>
        <w:tc>
          <w:tcPr>
            <w:tcW w:w="8248" w:type="dxa"/>
            <w:gridSpan w:val="2"/>
          </w:tcPr>
          <w:p w14:paraId="7F1EB42B" w14:textId="77777777" w:rsidR="000A5248" w:rsidRDefault="00EE3338">
            <w:pPr>
              <w:pStyle w:val="TableParagraph"/>
              <w:numPr>
                <w:ilvl w:val="0"/>
                <w:numId w:val="4"/>
              </w:numPr>
              <w:tabs>
                <w:tab w:val="left" w:pos="382"/>
                <w:tab w:val="left" w:pos="2199"/>
                <w:tab w:val="left" w:pos="3548"/>
              </w:tabs>
              <w:spacing w:line="246" w:lineRule="exact"/>
              <w:rPr>
                <w:sz w:val="20"/>
              </w:rPr>
            </w:pPr>
            <w:r>
              <w:rPr>
                <w:sz w:val="20"/>
              </w:rPr>
              <w:t>женат/замужем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0"/>
              </w:rPr>
              <w:t>холост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0"/>
              </w:rPr>
              <w:t>разведен/разведена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0"/>
              </w:rPr>
              <w:t>вдовец/вдова</w:t>
            </w:r>
          </w:p>
        </w:tc>
      </w:tr>
      <w:tr w:rsidR="000A5248" w14:paraId="44711F73" w14:textId="77777777">
        <w:trPr>
          <w:trHeight w:val="266"/>
        </w:trPr>
        <w:tc>
          <w:tcPr>
            <w:tcW w:w="2352" w:type="dxa"/>
          </w:tcPr>
          <w:p w14:paraId="174750C1" w14:textId="77777777" w:rsidR="000A5248" w:rsidRDefault="00EE3338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Вид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деятельности</w:t>
            </w:r>
          </w:p>
        </w:tc>
        <w:tc>
          <w:tcPr>
            <w:tcW w:w="8248" w:type="dxa"/>
            <w:gridSpan w:val="2"/>
          </w:tcPr>
          <w:p w14:paraId="25F1B31D" w14:textId="77777777" w:rsidR="000A5248" w:rsidRDefault="00EE3338">
            <w:pPr>
              <w:pStyle w:val="TableParagraph"/>
              <w:numPr>
                <w:ilvl w:val="0"/>
                <w:numId w:val="3"/>
              </w:numPr>
              <w:tabs>
                <w:tab w:val="left" w:pos="382"/>
                <w:tab w:val="left" w:pos="2201"/>
                <w:tab w:val="left" w:pos="5619"/>
              </w:tabs>
              <w:spacing w:line="246" w:lineRule="exact"/>
              <w:rPr>
                <w:sz w:val="20"/>
              </w:rPr>
            </w:pPr>
            <w:r>
              <w:rPr>
                <w:sz w:val="20"/>
              </w:rPr>
              <w:t>работаю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>учусь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работаю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пенсии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0"/>
              </w:rPr>
              <w:t>прочее</w:t>
            </w:r>
          </w:p>
        </w:tc>
      </w:tr>
      <w:tr w:rsidR="000A5248" w14:paraId="7631F451" w14:textId="77777777">
        <w:trPr>
          <w:trHeight w:val="266"/>
        </w:trPr>
        <w:tc>
          <w:tcPr>
            <w:tcW w:w="2352" w:type="dxa"/>
          </w:tcPr>
          <w:p w14:paraId="42D0564B" w14:textId="77777777" w:rsidR="000A5248" w:rsidRDefault="00EE3338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Образование</w:t>
            </w:r>
          </w:p>
        </w:tc>
        <w:tc>
          <w:tcPr>
            <w:tcW w:w="8248" w:type="dxa"/>
            <w:gridSpan w:val="2"/>
          </w:tcPr>
          <w:p w14:paraId="4D8B5B14" w14:textId="77777777" w:rsidR="000A5248" w:rsidRDefault="00EE3338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  <w:tab w:val="left" w:pos="1246"/>
              </w:tabs>
              <w:spacing w:line="246" w:lineRule="exact"/>
              <w:rPr>
                <w:sz w:val="20"/>
              </w:rPr>
            </w:pPr>
            <w:r>
              <w:rPr>
                <w:sz w:val="20"/>
              </w:rPr>
              <w:t>среднее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sz w:val="20"/>
              </w:rPr>
              <w:t>высшее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sz w:val="20"/>
              </w:rPr>
              <w:t>средне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-техническое</w:t>
            </w:r>
          </w:p>
        </w:tc>
      </w:tr>
      <w:tr w:rsidR="000A5248" w14:paraId="655A2553" w14:textId="77777777">
        <w:trPr>
          <w:trHeight w:val="225"/>
        </w:trPr>
        <w:tc>
          <w:tcPr>
            <w:tcW w:w="10600" w:type="dxa"/>
            <w:gridSpan w:val="3"/>
            <w:tcBorders>
              <w:left w:val="nil"/>
              <w:right w:val="nil"/>
            </w:tcBorders>
          </w:tcPr>
          <w:p w14:paraId="7576B066" w14:textId="77777777" w:rsidR="000A5248" w:rsidRDefault="000A5248">
            <w:pPr>
              <w:pStyle w:val="TableParagraph"/>
              <w:rPr>
                <w:sz w:val="16"/>
              </w:rPr>
            </w:pPr>
          </w:p>
        </w:tc>
      </w:tr>
      <w:tr w:rsidR="000A5248" w14:paraId="730814A5" w14:textId="77777777">
        <w:trPr>
          <w:trHeight w:val="230"/>
        </w:trPr>
        <w:tc>
          <w:tcPr>
            <w:tcW w:w="10600" w:type="dxa"/>
            <w:gridSpan w:val="3"/>
            <w:shd w:val="clear" w:color="auto" w:fill="E4E4E4"/>
          </w:tcPr>
          <w:p w14:paraId="4E56CD20" w14:textId="77777777" w:rsidR="000A5248" w:rsidRDefault="00EE3338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ПОЧТОВЫЙ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АДРЕС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ВЕДЕНИЯ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ПЕРЕПИСКИ</w:t>
            </w:r>
          </w:p>
        </w:tc>
      </w:tr>
      <w:tr w:rsidR="000A5248" w14:paraId="6D2DA13B" w14:textId="77777777">
        <w:trPr>
          <w:trHeight w:val="230"/>
        </w:trPr>
        <w:tc>
          <w:tcPr>
            <w:tcW w:w="2352" w:type="dxa"/>
          </w:tcPr>
          <w:p w14:paraId="180CFDD9" w14:textId="77777777" w:rsidR="000A5248" w:rsidRDefault="000A5248">
            <w:pPr>
              <w:pStyle w:val="TableParagraph"/>
              <w:rPr>
                <w:sz w:val="16"/>
              </w:rPr>
            </w:pPr>
          </w:p>
        </w:tc>
        <w:tc>
          <w:tcPr>
            <w:tcW w:w="8248" w:type="dxa"/>
            <w:gridSpan w:val="2"/>
          </w:tcPr>
          <w:p w14:paraId="457323B5" w14:textId="77777777" w:rsidR="000A5248" w:rsidRDefault="00EE3338">
            <w:pPr>
              <w:pStyle w:val="TableParagraph"/>
              <w:spacing w:line="210" w:lineRule="exact"/>
              <w:ind w:left="2529" w:right="2529"/>
              <w:jc w:val="center"/>
              <w:rPr>
                <w:sz w:val="20"/>
              </w:rPr>
            </w:pPr>
            <w:r>
              <w:rPr>
                <w:sz w:val="20"/>
              </w:rPr>
              <w:t>Заемщик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(Созаемщик,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Залогодатель)</w:t>
            </w:r>
          </w:p>
        </w:tc>
      </w:tr>
      <w:tr w:rsidR="000A5248" w14:paraId="333714E0" w14:textId="77777777">
        <w:trPr>
          <w:trHeight w:val="234"/>
        </w:trPr>
        <w:tc>
          <w:tcPr>
            <w:tcW w:w="2352" w:type="dxa"/>
          </w:tcPr>
          <w:p w14:paraId="0A8F4368" w14:textId="77777777" w:rsidR="000A5248" w:rsidRDefault="00EE3338">
            <w:pPr>
              <w:pStyle w:val="TableParagraph"/>
              <w:spacing w:line="21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Область</w:t>
            </w:r>
          </w:p>
        </w:tc>
        <w:tc>
          <w:tcPr>
            <w:tcW w:w="8248" w:type="dxa"/>
            <w:gridSpan w:val="2"/>
          </w:tcPr>
          <w:p w14:paraId="3519A0B5" w14:textId="77777777" w:rsidR="000A5248" w:rsidRDefault="000A5248">
            <w:pPr>
              <w:pStyle w:val="TableParagraph"/>
              <w:rPr>
                <w:sz w:val="16"/>
              </w:rPr>
            </w:pPr>
          </w:p>
        </w:tc>
      </w:tr>
      <w:tr w:rsidR="000A5248" w14:paraId="4ABFBECB" w14:textId="77777777">
        <w:trPr>
          <w:trHeight w:val="234"/>
        </w:trPr>
        <w:tc>
          <w:tcPr>
            <w:tcW w:w="2352" w:type="dxa"/>
          </w:tcPr>
          <w:p w14:paraId="63289609" w14:textId="77777777" w:rsidR="000A5248" w:rsidRDefault="00EE3338">
            <w:pPr>
              <w:pStyle w:val="TableParagraph"/>
              <w:spacing w:line="21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Город</w:t>
            </w:r>
          </w:p>
        </w:tc>
        <w:tc>
          <w:tcPr>
            <w:tcW w:w="8248" w:type="dxa"/>
            <w:gridSpan w:val="2"/>
          </w:tcPr>
          <w:p w14:paraId="2710CE1C" w14:textId="77777777" w:rsidR="000A5248" w:rsidRDefault="000A5248">
            <w:pPr>
              <w:pStyle w:val="TableParagraph"/>
              <w:rPr>
                <w:sz w:val="16"/>
              </w:rPr>
            </w:pPr>
          </w:p>
        </w:tc>
      </w:tr>
      <w:tr w:rsidR="000A5248" w14:paraId="12DCBE5D" w14:textId="77777777">
        <w:trPr>
          <w:trHeight w:val="234"/>
        </w:trPr>
        <w:tc>
          <w:tcPr>
            <w:tcW w:w="2352" w:type="dxa"/>
          </w:tcPr>
          <w:p w14:paraId="39075B8C" w14:textId="77777777" w:rsidR="000A5248" w:rsidRDefault="00EE3338">
            <w:pPr>
              <w:pStyle w:val="TableParagraph"/>
              <w:spacing w:line="21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Район</w:t>
            </w:r>
          </w:p>
        </w:tc>
        <w:tc>
          <w:tcPr>
            <w:tcW w:w="8248" w:type="dxa"/>
            <w:gridSpan w:val="2"/>
          </w:tcPr>
          <w:p w14:paraId="6A4FCF9E" w14:textId="77777777" w:rsidR="000A5248" w:rsidRDefault="000A5248">
            <w:pPr>
              <w:pStyle w:val="TableParagraph"/>
              <w:rPr>
                <w:sz w:val="16"/>
              </w:rPr>
            </w:pPr>
          </w:p>
        </w:tc>
      </w:tr>
      <w:tr w:rsidR="000A5248" w14:paraId="37A8C1F2" w14:textId="77777777">
        <w:trPr>
          <w:trHeight w:val="234"/>
        </w:trPr>
        <w:tc>
          <w:tcPr>
            <w:tcW w:w="2352" w:type="dxa"/>
          </w:tcPr>
          <w:p w14:paraId="397FA0B8" w14:textId="77777777" w:rsidR="000A5248" w:rsidRDefault="00EE3338">
            <w:pPr>
              <w:pStyle w:val="TableParagraph"/>
              <w:spacing w:line="21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Улица/микрорайон</w:t>
            </w:r>
          </w:p>
        </w:tc>
        <w:tc>
          <w:tcPr>
            <w:tcW w:w="8248" w:type="dxa"/>
            <w:gridSpan w:val="2"/>
          </w:tcPr>
          <w:p w14:paraId="70458FC1" w14:textId="77777777" w:rsidR="000A5248" w:rsidRDefault="000A5248">
            <w:pPr>
              <w:pStyle w:val="TableParagraph"/>
              <w:rPr>
                <w:sz w:val="16"/>
              </w:rPr>
            </w:pPr>
          </w:p>
        </w:tc>
      </w:tr>
      <w:tr w:rsidR="000A5248" w14:paraId="181F7A97" w14:textId="77777777">
        <w:trPr>
          <w:trHeight w:val="234"/>
        </w:trPr>
        <w:tc>
          <w:tcPr>
            <w:tcW w:w="2352" w:type="dxa"/>
          </w:tcPr>
          <w:p w14:paraId="60252ADE" w14:textId="77777777" w:rsidR="000A5248" w:rsidRDefault="00EE3338">
            <w:pPr>
              <w:pStyle w:val="TableParagraph"/>
              <w:spacing w:line="21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Дом,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квартира</w:t>
            </w:r>
          </w:p>
        </w:tc>
        <w:tc>
          <w:tcPr>
            <w:tcW w:w="8248" w:type="dxa"/>
            <w:gridSpan w:val="2"/>
          </w:tcPr>
          <w:p w14:paraId="0CEA6B35" w14:textId="77777777" w:rsidR="000A5248" w:rsidRDefault="000A5248">
            <w:pPr>
              <w:pStyle w:val="TableParagraph"/>
              <w:rPr>
                <w:sz w:val="16"/>
              </w:rPr>
            </w:pPr>
          </w:p>
        </w:tc>
      </w:tr>
      <w:tr w:rsidR="000A5248" w14:paraId="3277AD84" w14:textId="77777777">
        <w:trPr>
          <w:trHeight w:val="234"/>
        </w:trPr>
        <w:tc>
          <w:tcPr>
            <w:tcW w:w="2352" w:type="dxa"/>
          </w:tcPr>
          <w:p w14:paraId="0AAEBE63" w14:textId="77777777" w:rsidR="000A5248" w:rsidRDefault="00EE3338">
            <w:pPr>
              <w:pStyle w:val="TableParagraph"/>
              <w:spacing w:line="21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Электронный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адрес</w:t>
            </w:r>
          </w:p>
        </w:tc>
        <w:tc>
          <w:tcPr>
            <w:tcW w:w="8248" w:type="dxa"/>
            <w:gridSpan w:val="2"/>
          </w:tcPr>
          <w:p w14:paraId="6CCA9309" w14:textId="77777777" w:rsidR="000A5248" w:rsidRDefault="000A5248">
            <w:pPr>
              <w:pStyle w:val="TableParagraph"/>
              <w:rPr>
                <w:sz w:val="16"/>
              </w:rPr>
            </w:pPr>
          </w:p>
        </w:tc>
      </w:tr>
      <w:tr w:rsidR="000A5248" w14:paraId="5AAA1A48" w14:textId="77777777">
        <w:trPr>
          <w:trHeight w:val="225"/>
        </w:trPr>
        <w:tc>
          <w:tcPr>
            <w:tcW w:w="10600" w:type="dxa"/>
            <w:gridSpan w:val="3"/>
            <w:tcBorders>
              <w:left w:val="nil"/>
              <w:right w:val="nil"/>
            </w:tcBorders>
          </w:tcPr>
          <w:p w14:paraId="34487480" w14:textId="77777777" w:rsidR="000A5248" w:rsidRDefault="000A5248">
            <w:pPr>
              <w:pStyle w:val="TableParagraph"/>
              <w:rPr>
                <w:sz w:val="16"/>
              </w:rPr>
            </w:pPr>
          </w:p>
        </w:tc>
      </w:tr>
      <w:tr w:rsidR="000A5248" w14:paraId="1FCCE889" w14:textId="77777777">
        <w:trPr>
          <w:trHeight w:val="225"/>
        </w:trPr>
        <w:tc>
          <w:tcPr>
            <w:tcW w:w="10600" w:type="dxa"/>
            <w:gridSpan w:val="3"/>
            <w:shd w:val="clear" w:color="auto" w:fill="E4E4E4"/>
          </w:tcPr>
          <w:p w14:paraId="4ABF1672" w14:textId="77777777" w:rsidR="000A5248" w:rsidRDefault="00EE3338">
            <w:pPr>
              <w:pStyle w:val="TableParagraph"/>
              <w:spacing w:line="205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</w:t>
            </w:r>
            <w:r>
              <w:rPr>
                <w:rFonts w:ascii="Arial" w:hAnsi="Arial"/>
                <w:b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ИНФОРМАЦИЯ</w:t>
            </w:r>
            <w:r>
              <w:rPr>
                <w:rFonts w:ascii="Arial" w:hAns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ДЛЯ</w:t>
            </w:r>
            <w:r>
              <w:rPr>
                <w:rFonts w:ascii="Arial" w:hAnsi="Arial"/>
                <w:b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СВЯЗИ</w:t>
            </w:r>
          </w:p>
        </w:tc>
      </w:tr>
      <w:tr w:rsidR="000A5248" w14:paraId="49222784" w14:textId="77777777">
        <w:trPr>
          <w:trHeight w:val="230"/>
        </w:trPr>
        <w:tc>
          <w:tcPr>
            <w:tcW w:w="2352" w:type="dxa"/>
          </w:tcPr>
          <w:p w14:paraId="13019070" w14:textId="77777777" w:rsidR="000A5248" w:rsidRDefault="00EE3338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Домашний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</w:t>
            </w:r>
          </w:p>
        </w:tc>
        <w:tc>
          <w:tcPr>
            <w:tcW w:w="4328" w:type="dxa"/>
          </w:tcPr>
          <w:p w14:paraId="3E0EC2CC" w14:textId="77777777" w:rsidR="000A5248" w:rsidRDefault="000A5248">
            <w:pPr>
              <w:pStyle w:val="TableParagraph"/>
              <w:rPr>
                <w:sz w:val="16"/>
              </w:rPr>
            </w:pPr>
          </w:p>
        </w:tc>
        <w:tc>
          <w:tcPr>
            <w:tcW w:w="3920" w:type="dxa"/>
          </w:tcPr>
          <w:p w14:paraId="5753E918" w14:textId="77777777" w:rsidR="000A5248" w:rsidRDefault="000A5248">
            <w:pPr>
              <w:pStyle w:val="TableParagraph"/>
              <w:rPr>
                <w:sz w:val="16"/>
              </w:rPr>
            </w:pPr>
          </w:p>
        </w:tc>
      </w:tr>
      <w:tr w:rsidR="000A5248" w14:paraId="31D7450B" w14:textId="77777777">
        <w:trPr>
          <w:trHeight w:val="230"/>
        </w:trPr>
        <w:tc>
          <w:tcPr>
            <w:tcW w:w="2352" w:type="dxa"/>
          </w:tcPr>
          <w:p w14:paraId="3E52DF13" w14:textId="77777777" w:rsidR="000A5248" w:rsidRDefault="00EE3338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Рабочий</w:t>
            </w:r>
            <w:r>
              <w:rPr>
                <w:i/>
                <w:spacing w:val="47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</w:t>
            </w:r>
          </w:p>
        </w:tc>
        <w:tc>
          <w:tcPr>
            <w:tcW w:w="4328" w:type="dxa"/>
          </w:tcPr>
          <w:p w14:paraId="0C44B9DE" w14:textId="77777777" w:rsidR="000A5248" w:rsidRDefault="000A5248">
            <w:pPr>
              <w:pStyle w:val="TableParagraph"/>
              <w:rPr>
                <w:sz w:val="16"/>
              </w:rPr>
            </w:pPr>
          </w:p>
        </w:tc>
        <w:tc>
          <w:tcPr>
            <w:tcW w:w="3920" w:type="dxa"/>
          </w:tcPr>
          <w:p w14:paraId="439B2495" w14:textId="77777777" w:rsidR="000A5248" w:rsidRDefault="000A5248">
            <w:pPr>
              <w:pStyle w:val="TableParagraph"/>
              <w:rPr>
                <w:sz w:val="16"/>
              </w:rPr>
            </w:pPr>
          </w:p>
        </w:tc>
      </w:tr>
      <w:tr w:rsidR="000A5248" w14:paraId="775E704B" w14:textId="77777777">
        <w:trPr>
          <w:trHeight w:val="230"/>
        </w:trPr>
        <w:tc>
          <w:tcPr>
            <w:tcW w:w="2352" w:type="dxa"/>
          </w:tcPr>
          <w:p w14:paraId="2A807377" w14:textId="77777777" w:rsidR="000A5248" w:rsidRDefault="00EE3338">
            <w:pPr>
              <w:pStyle w:val="TableParagraph"/>
              <w:spacing w:before="1" w:line="21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Мобильный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</w:t>
            </w:r>
          </w:p>
        </w:tc>
        <w:tc>
          <w:tcPr>
            <w:tcW w:w="4328" w:type="dxa"/>
          </w:tcPr>
          <w:p w14:paraId="1CDA661D" w14:textId="77777777" w:rsidR="000A5248" w:rsidRDefault="000A5248">
            <w:pPr>
              <w:pStyle w:val="TableParagraph"/>
              <w:rPr>
                <w:sz w:val="16"/>
              </w:rPr>
            </w:pPr>
          </w:p>
        </w:tc>
        <w:tc>
          <w:tcPr>
            <w:tcW w:w="3920" w:type="dxa"/>
          </w:tcPr>
          <w:p w14:paraId="018C1DC3" w14:textId="77777777" w:rsidR="000A5248" w:rsidRDefault="000A5248">
            <w:pPr>
              <w:pStyle w:val="TableParagraph"/>
              <w:rPr>
                <w:sz w:val="16"/>
              </w:rPr>
            </w:pPr>
          </w:p>
        </w:tc>
      </w:tr>
      <w:tr w:rsidR="000A5248" w14:paraId="06BB8396" w14:textId="77777777">
        <w:trPr>
          <w:trHeight w:val="690"/>
        </w:trPr>
        <w:tc>
          <w:tcPr>
            <w:tcW w:w="2352" w:type="dxa"/>
          </w:tcPr>
          <w:p w14:paraId="7D06DEC3" w14:textId="77777777" w:rsidR="000A5248" w:rsidRDefault="00EE3338">
            <w:pPr>
              <w:pStyle w:val="TableParagraph"/>
              <w:ind w:left="107" w:right="405"/>
              <w:rPr>
                <w:i/>
                <w:sz w:val="20"/>
              </w:rPr>
            </w:pPr>
            <w:r>
              <w:rPr>
                <w:i/>
                <w:sz w:val="20"/>
              </w:rPr>
              <w:t>Другие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телефоны,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которым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можно</w:t>
            </w:r>
          </w:p>
          <w:p w14:paraId="0B9CCB6A" w14:textId="77777777" w:rsidR="000A5248" w:rsidRDefault="00EE3338">
            <w:pPr>
              <w:pStyle w:val="TableParagraph"/>
              <w:spacing w:before="1" w:line="21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связаться</w:t>
            </w:r>
          </w:p>
        </w:tc>
        <w:tc>
          <w:tcPr>
            <w:tcW w:w="4328" w:type="dxa"/>
          </w:tcPr>
          <w:p w14:paraId="19345CA1" w14:textId="77777777" w:rsidR="000A5248" w:rsidRDefault="000A5248">
            <w:pPr>
              <w:pStyle w:val="TableParagraph"/>
              <w:rPr>
                <w:sz w:val="20"/>
              </w:rPr>
            </w:pPr>
          </w:p>
        </w:tc>
        <w:tc>
          <w:tcPr>
            <w:tcW w:w="3920" w:type="dxa"/>
          </w:tcPr>
          <w:p w14:paraId="08D24C08" w14:textId="77777777" w:rsidR="000A5248" w:rsidRDefault="000A5248">
            <w:pPr>
              <w:pStyle w:val="TableParagraph"/>
              <w:rPr>
                <w:sz w:val="20"/>
              </w:rPr>
            </w:pPr>
          </w:p>
        </w:tc>
      </w:tr>
      <w:tr w:rsidR="000A5248" w14:paraId="282CA49D" w14:textId="77777777">
        <w:trPr>
          <w:trHeight w:val="230"/>
        </w:trPr>
        <w:tc>
          <w:tcPr>
            <w:tcW w:w="2352" w:type="dxa"/>
          </w:tcPr>
          <w:p w14:paraId="62B3B934" w14:textId="77777777" w:rsidR="000A5248" w:rsidRDefault="00EE3338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Электронный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адрес</w:t>
            </w:r>
          </w:p>
        </w:tc>
        <w:tc>
          <w:tcPr>
            <w:tcW w:w="4328" w:type="dxa"/>
          </w:tcPr>
          <w:p w14:paraId="23D4E412" w14:textId="77777777" w:rsidR="000A5248" w:rsidRDefault="000A5248">
            <w:pPr>
              <w:pStyle w:val="TableParagraph"/>
              <w:rPr>
                <w:sz w:val="16"/>
              </w:rPr>
            </w:pPr>
          </w:p>
        </w:tc>
        <w:tc>
          <w:tcPr>
            <w:tcW w:w="3920" w:type="dxa"/>
          </w:tcPr>
          <w:p w14:paraId="393E5AC2" w14:textId="77777777" w:rsidR="000A5248" w:rsidRDefault="000A5248">
            <w:pPr>
              <w:pStyle w:val="TableParagraph"/>
              <w:rPr>
                <w:sz w:val="16"/>
              </w:rPr>
            </w:pPr>
          </w:p>
        </w:tc>
      </w:tr>
    </w:tbl>
    <w:p w14:paraId="53B3D03C" w14:textId="77777777" w:rsidR="000A5248" w:rsidRDefault="000A5248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7"/>
        <w:gridCol w:w="1903"/>
      </w:tblGrid>
      <w:tr w:rsidR="000A5248" w14:paraId="17DAD0D3" w14:textId="77777777">
        <w:trPr>
          <w:trHeight w:val="470"/>
        </w:trPr>
        <w:tc>
          <w:tcPr>
            <w:tcW w:w="10600" w:type="dxa"/>
            <w:gridSpan w:val="2"/>
            <w:shd w:val="clear" w:color="auto" w:fill="E4E4E4"/>
          </w:tcPr>
          <w:p w14:paraId="3448664A" w14:textId="77777777" w:rsidR="000A5248" w:rsidRDefault="00EE3338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5.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Предоставляю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согласие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аудио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видео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съемки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заседаний,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встреч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разбирательств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  <w:p w14:paraId="5888EC37" w14:textId="77777777" w:rsidR="000A5248" w:rsidRDefault="00EE3338">
            <w:pPr>
              <w:pStyle w:val="TableParagraph"/>
              <w:spacing w:before="10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рассмотрения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</w:p>
        </w:tc>
      </w:tr>
      <w:tr w:rsidR="000A5248" w14:paraId="2F531462" w14:textId="77777777">
        <w:trPr>
          <w:trHeight w:val="532"/>
        </w:trPr>
        <w:tc>
          <w:tcPr>
            <w:tcW w:w="8697" w:type="dxa"/>
          </w:tcPr>
          <w:p w14:paraId="4089F622" w14:textId="77777777" w:rsidR="000A5248" w:rsidRDefault="00EE3338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ind w:hanging="316"/>
              <w:rPr>
                <w:sz w:val="20"/>
              </w:rPr>
            </w:pPr>
            <w:r>
              <w:rPr>
                <w:sz w:val="20"/>
              </w:rPr>
              <w:t>да</w:t>
            </w:r>
          </w:p>
          <w:p w14:paraId="07B45B22" w14:textId="77777777" w:rsidR="000A5248" w:rsidRDefault="00EE3338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spacing w:line="246" w:lineRule="exact"/>
              <w:ind w:hanging="316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903" w:type="dxa"/>
            <w:tcBorders>
              <w:bottom w:val="nil"/>
              <w:right w:val="nil"/>
            </w:tcBorders>
          </w:tcPr>
          <w:p w14:paraId="2D18E698" w14:textId="77777777" w:rsidR="000A5248" w:rsidRDefault="000A5248">
            <w:pPr>
              <w:pStyle w:val="TableParagraph"/>
              <w:rPr>
                <w:sz w:val="20"/>
              </w:rPr>
            </w:pPr>
          </w:p>
        </w:tc>
      </w:tr>
    </w:tbl>
    <w:p w14:paraId="2141D22A" w14:textId="77777777" w:rsidR="000A5248" w:rsidRDefault="000A5248">
      <w:pPr>
        <w:spacing w:before="10"/>
        <w:rPr>
          <w:b/>
          <w:sz w:val="21"/>
        </w:rPr>
      </w:pPr>
    </w:p>
    <w:p w14:paraId="75285192" w14:textId="77777777" w:rsidR="000A5248" w:rsidRDefault="00EE3338">
      <w:pPr>
        <w:tabs>
          <w:tab w:val="left" w:pos="921"/>
          <w:tab w:val="left" w:pos="2611"/>
          <w:tab w:val="left" w:pos="3160"/>
          <w:tab w:val="left" w:pos="4944"/>
          <w:tab w:val="left" w:pos="8984"/>
        </w:tabs>
        <w:spacing w:before="1"/>
        <w:ind w:left="220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года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6CE56B6" w14:textId="77777777" w:rsidR="000A5248" w:rsidRDefault="00EE3338">
      <w:pPr>
        <w:ind w:left="4893"/>
        <w:rPr>
          <w:sz w:val="20"/>
        </w:rPr>
      </w:pPr>
      <w:r>
        <w:rPr>
          <w:sz w:val="20"/>
        </w:rPr>
        <w:t>Ф.И.О.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подпись</w:t>
      </w:r>
      <w:r>
        <w:rPr>
          <w:spacing w:val="-3"/>
          <w:sz w:val="20"/>
        </w:rPr>
        <w:t xml:space="preserve"> </w:t>
      </w:r>
      <w:r>
        <w:rPr>
          <w:sz w:val="20"/>
        </w:rPr>
        <w:t>Заемщика</w:t>
      </w:r>
      <w:r>
        <w:rPr>
          <w:spacing w:val="-3"/>
          <w:sz w:val="20"/>
        </w:rPr>
        <w:t xml:space="preserve"> </w:t>
      </w:r>
      <w:r>
        <w:rPr>
          <w:sz w:val="20"/>
        </w:rPr>
        <w:t>(Созаемщика,</w:t>
      </w:r>
      <w:r>
        <w:rPr>
          <w:spacing w:val="-2"/>
          <w:sz w:val="20"/>
        </w:rPr>
        <w:t xml:space="preserve"> </w:t>
      </w:r>
      <w:r>
        <w:rPr>
          <w:sz w:val="20"/>
        </w:rPr>
        <w:t>Залогодателя)</w:t>
      </w:r>
    </w:p>
    <w:sectPr w:rsidR="000A5248">
      <w:type w:val="continuous"/>
      <w:pgSz w:w="11910" w:h="16840"/>
      <w:pgMar w:top="1580" w:right="5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C729B"/>
    <w:multiLevelType w:val="hybridMultilevel"/>
    <w:tmpl w:val="D50E2022"/>
    <w:lvl w:ilvl="0" w:tplc="3ACE7BF6">
      <w:numFmt w:val="bullet"/>
      <w:lvlText w:val=""/>
      <w:lvlJc w:val="left"/>
      <w:pPr>
        <w:ind w:left="381" w:hanging="27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C74DDAC">
      <w:numFmt w:val="bullet"/>
      <w:lvlText w:val="•"/>
      <w:lvlJc w:val="left"/>
      <w:pPr>
        <w:ind w:left="1165" w:hanging="274"/>
      </w:pPr>
      <w:rPr>
        <w:rFonts w:hint="default"/>
        <w:lang w:val="ru-RU" w:eastAsia="en-US" w:bidi="ar-SA"/>
      </w:rPr>
    </w:lvl>
    <w:lvl w:ilvl="2" w:tplc="B11C2E6C">
      <w:numFmt w:val="bullet"/>
      <w:lvlText w:val="•"/>
      <w:lvlJc w:val="left"/>
      <w:pPr>
        <w:ind w:left="1951" w:hanging="274"/>
      </w:pPr>
      <w:rPr>
        <w:rFonts w:hint="default"/>
        <w:lang w:val="ru-RU" w:eastAsia="en-US" w:bidi="ar-SA"/>
      </w:rPr>
    </w:lvl>
    <w:lvl w:ilvl="3" w:tplc="72C2E36E">
      <w:numFmt w:val="bullet"/>
      <w:lvlText w:val="•"/>
      <w:lvlJc w:val="left"/>
      <w:pPr>
        <w:ind w:left="2737" w:hanging="274"/>
      </w:pPr>
      <w:rPr>
        <w:rFonts w:hint="default"/>
        <w:lang w:val="ru-RU" w:eastAsia="en-US" w:bidi="ar-SA"/>
      </w:rPr>
    </w:lvl>
    <w:lvl w:ilvl="4" w:tplc="890E3EBE">
      <w:numFmt w:val="bullet"/>
      <w:lvlText w:val="•"/>
      <w:lvlJc w:val="left"/>
      <w:pPr>
        <w:ind w:left="3523" w:hanging="274"/>
      </w:pPr>
      <w:rPr>
        <w:rFonts w:hint="default"/>
        <w:lang w:val="ru-RU" w:eastAsia="en-US" w:bidi="ar-SA"/>
      </w:rPr>
    </w:lvl>
    <w:lvl w:ilvl="5" w:tplc="6CD252FC">
      <w:numFmt w:val="bullet"/>
      <w:lvlText w:val="•"/>
      <w:lvlJc w:val="left"/>
      <w:pPr>
        <w:ind w:left="4309" w:hanging="274"/>
      </w:pPr>
      <w:rPr>
        <w:rFonts w:hint="default"/>
        <w:lang w:val="ru-RU" w:eastAsia="en-US" w:bidi="ar-SA"/>
      </w:rPr>
    </w:lvl>
    <w:lvl w:ilvl="6" w:tplc="FE468CB8">
      <w:numFmt w:val="bullet"/>
      <w:lvlText w:val="•"/>
      <w:lvlJc w:val="left"/>
      <w:pPr>
        <w:ind w:left="5094" w:hanging="274"/>
      </w:pPr>
      <w:rPr>
        <w:rFonts w:hint="default"/>
        <w:lang w:val="ru-RU" w:eastAsia="en-US" w:bidi="ar-SA"/>
      </w:rPr>
    </w:lvl>
    <w:lvl w:ilvl="7" w:tplc="0948739C">
      <w:numFmt w:val="bullet"/>
      <w:lvlText w:val="•"/>
      <w:lvlJc w:val="left"/>
      <w:pPr>
        <w:ind w:left="5880" w:hanging="274"/>
      </w:pPr>
      <w:rPr>
        <w:rFonts w:hint="default"/>
        <w:lang w:val="ru-RU" w:eastAsia="en-US" w:bidi="ar-SA"/>
      </w:rPr>
    </w:lvl>
    <w:lvl w:ilvl="8" w:tplc="B31847FE">
      <w:numFmt w:val="bullet"/>
      <w:lvlText w:val="•"/>
      <w:lvlJc w:val="left"/>
      <w:pPr>
        <w:ind w:left="6666" w:hanging="274"/>
      </w:pPr>
      <w:rPr>
        <w:rFonts w:hint="default"/>
        <w:lang w:val="ru-RU" w:eastAsia="en-US" w:bidi="ar-SA"/>
      </w:rPr>
    </w:lvl>
  </w:abstractNum>
  <w:abstractNum w:abstractNumId="1" w15:restartNumberingAfterBreak="0">
    <w:nsid w:val="49DA047C"/>
    <w:multiLevelType w:val="hybridMultilevel"/>
    <w:tmpl w:val="842ACC00"/>
    <w:lvl w:ilvl="0" w:tplc="98F6B378">
      <w:numFmt w:val="bullet"/>
      <w:lvlText w:val=""/>
      <w:lvlJc w:val="left"/>
      <w:pPr>
        <w:ind w:left="381" w:hanging="27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842BC96">
      <w:numFmt w:val="bullet"/>
      <w:lvlText w:val="•"/>
      <w:lvlJc w:val="left"/>
      <w:pPr>
        <w:ind w:left="1165" w:hanging="274"/>
      </w:pPr>
      <w:rPr>
        <w:rFonts w:hint="default"/>
        <w:lang w:val="ru-RU" w:eastAsia="en-US" w:bidi="ar-SA"/>
      </w:rPr>
    </w:lvl>
    <w:lvl w:ilvl="2" w:tplc="638EBBD6">
      <w:numFmt w:val="bullet"/>
      <w:lvlText w:val="•"/>
      <w:lvlJc w:val="left"/>
      <w:pPr>
        <w:ind w:left="1951" w:hanging="274"/>
      </w:pPr>
      <w:rPr>
        <w:rFonts w:hint="default"/>
        <w:lang w:val="ru-RU" w:eastAsia="en-US" w:bidi="ar-SA"/>
      </w:rPr>
    </w:lvl>
    <w:lvl w:ilvl="3" w:tplc="9FF06228">
      <w:numFmt w:val="bullet"/>
      <w:lvlText w:val="•"/>
      <w:lvlJc w:val="left"/>
      <w:pPr>
        <w:ind w:left="2737" w:hanging="274"/>
      </w:pPr>
      <w:rPr>
        <w:rFonts w:hint="default"/>
        <w:lang w:val="ru-RU" w:eastAsia="en-US" w:bidi="ar-SA"/>
      </w:rPr>
    </w:lvl>
    <w:lvl w:ilvl="4" w:tplc="1876ABF2">
      <w:numFmt w:val="bullet"/>
      <w:lvlText w:val="•"/>
      <w:lvlJc w:val="left"/>
      <w:pPr>
        <w:ind w:left="3523" w:hanging="274"/>
      </w:pPr>
      <w:rPr>
        <w:rFonts w:hint="default"/>
        <w:lang w:val="ru-RU" w:eastAsia="en-US" w:bidi="ar-SA"/>
      </w:rPr>
    </w:lvl>
    <w:lvl w:ilvl="5" w:tplc="02200008">
      <w:numFmt w:val="bullet"/>
      <w:lvlText w:val="•"/>
      <w:lvlJc w:val="left"/>
      <w:pPr>
        <w:ind w:left="4309" w:hanging="274"/>
      </w:pPr>
      <w:rPr>
        <w:rFonts w:hint="default"/>
        <w:lang w:val="ru-RU" w:eastAsia="en-US" w:bidi="ar-SA"/>
      </w:rPr>
    </w:lvl>
    <w:lvl w:ilvl="6" w:tplc="6BB6BEF0">
      <w:numFmt w:val="bullet"/>
      <w:lvlText w:val="•"/>
      <w:lvlJc w:val="left"/>
      <w:pPr>
        <w:ind w:left="5094" w:hanging="274"/>
      </w:pPr>
      <w:rPr>
        <w:rFonts w:hint="default"/>
        <w:lang w:val="ru-RU" w:eastAsia="en-US" w:bidi="ar-SA"/>
      </w:rPr>
    </w:lvl>
    <w:lvl w:ilvl="7" w:tplc="A410A902">
      <w:numFmt w:val="bullet"/>
      <w:lvlText w:val="•"/>
      <w:lvlJc w:val="left"/>
      <w:pPr>
        <w:ind w:left="5880" w:hanging="274"/>
      </w:pPr>
      <w:rPr>
        <w:rFonts w:hint="default"/>
        <w:lang w:val="ru-RU" w:eastAsia="en-US" w:bidi="ar-SA"/>
      </w:rPr>
    </w:lvl>
    <w:lvl w:ilvl="8" w:tplc="3FC6DE80">
      <w:numFmt w:val="bullet"/>
      <w:lvlText w:val="•"/>
      <w:lvlJc w:val="left"/>
      <w:pPr>
        <w:ind w:left="6666" w:hanging="274"/>
      </w:pPr>
      <w:rPr>
        <w:rFonts w:hint="default"/>
        <w:lang w:val="ru-RU" w:eastAsia="en-US" w:bidi="ar-SA"/>
      </w:rPr>
    </w:lvl>
  </w:abstractNum>
  <w:abstractNum w:abstractNumId="2" w15:restartNumberingAfterBreak="0">
    <w:nsid w:val="764453B7"/>
    <w:multiLevelType w:val="hybridMultilevel"/>
    <w:tmpl w:val="B3486998"/>
    <w:lvl w:ilvl="0" w:tplc="742075DA">
      <w:numFmt w:val="bullet"/>
      <w:lvlText w:val=""/>
      <w:lvlJc w:val="left"/>
      <w:pPr>
        <w:ind w:left="381" w:hanging="27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EB81150">
      <w:numFmt w:val="bullet"/>
      <w:lvlText w:val="•"/>
      <w:lvlJc w:val="left"/>
      <w:pPr>
        <w:ind w:left="1165" w:hanging="274"/>
      </w:pPr>
      <w:rPr>
        <w:rFonts w:hint="default"/>
        <w:lang w:val="ru-RU" w:eastAsia="en-US" w:bidi="ar-SA"/>
      </w:rPr>
    </w:lvl>
    <w:lvl w:ilvl="2" w:tplc="A748FB3C">
      <w:numFmt w:val="bullet"/>
      <w:lvlText w:val="•"/>
      <w:lvlJc w:val="left"/>
      <w:pPr>
        <w:ind w:left="1951" w:hanging="274"/>
      </w:pPr>
      <w:rPr>
        <w:rFonts w:hint="default"/>
        <w:lang w:val="ru-RU" w:eastAsia="en-US" w:bidi="ar-SA"/>
      </w:rPr>
    </w:lvl>
    <w:lvl w:ilvl="3" w:tplc="B59E0D10">
      <w:numFmt w:val="bullet"/>
      <w:lvlText w:val="•"/>
      <w:lvlJc w:val="left"/>
      <w:pPr>
        <w:ind w:left="2737" w:hanging="274"/>
      </w:pPr>
      <w:rPr>
        <w:rFonts w:hint="default"/>
        <w:lang w:val="ru-RU" w:eastAsia="en-US" w:bidi="ar-SA"/>
      </w:rPr>
    </w:lvl>
    <w:lvl w:ilvl="4" w:tplc="6226C2A2">
      <w:numFmt w:val="bullet"/>
      <w:lvlText w:val="•"/>
      <w:lvlJc w:val="left"/>
      <w:pPr>
        <w:ind w:left="3523" w:hanging="274"/>
      </w:pPr>
      <w:rPr>
        <w:rFonts w:hint="default"/>
        <w:lang w:val="ru-RU" w:eastAsia="en-US" w:bidi="ar-SA"/>
      </w:rPr>
    </w:lvl>
    <w:lvl w:ilvl="5" w:tplc="52AE4756">
      <w:numFmt w:val="bullet"/>
      <w:lvlText w:val="•"/>
      <w:lvlJc w:val="left"/>
      <w:pPr>
        <w:ind w:left="4309" w:hanging="274"/>
      </w:pPr>
      <w:rPr>
        <w:rFonts w:hint="default"/>
        <w:lang w:val="ru-RU" w:eastAsia="en-US" w:bidi="ar-SA"/>
      </w:rPr>
    </w:lvl>
    <w:lvl w:ilvl="6" w:tplc="3D100EE2">
      <w:numFmt w:val="bullet"/>
      <w:lvlText w:val="•"/>
      <w:lvlJc w:val="left"/>
      <w:pPr>
        <w:ind w:left="5094" w:hanging="274"/>
      </w:pPr>
      <w:rPr>
        <w:rFonts w:hint="default"/>
        <w:lang w:val="ru-RU" w:eastAsia="en-US" w:bidi="ar-SA"/>
      </w:rPr>
    </w:lvl>
    <w:lvl w:ilvl="7" w:tplc="70DC1B60">
      <w:numFmt w:val="bullet"/>
      <w:lvlText w:val="•"/>
      <w:lvlJc w:val="left"/>
      <w:pPr>
        <w:ind w:left="5880" w:hanging="274"/>
      </w:pPr>
      <w:rPr>
        <w:rFonts w:hint="default"/>
        <w:lang w:val="ru-RU" w:eastAsia="en-US" w:bidi="ar-SA"/>
      </w:rPr>
    </w:lvl>
    <w:lvl w:ilvl="8" w:tplc="8AF6757E">
      <w:numFmt w:val="bullet"/>
      <w:lvlText w:val="•"/>
      <w:lvlJc w:val="left"/>
      <w:pPr>
        <w:ind w:left="6666" w:hanging="274"/>
      </w:pPr>
      <w:rPr>
        <w:rFonts w:hint="default"/>
        <w:lang w:val="ru-RU" w:eastAsia="en-US" w:bidi="ar-SA"/>
      </w:rPr>
    </w:lvl>
  </w:abstractNum>
  <w:abstractNum w:abstractNumId="3" w15:restartNumberingAfterBreak="0">
    <w:nsid w:val="79BD1EB9"/>
    <w:multiLevelType w:val="hybridMultilevel"/>
    <w:tmpl w:val="A9DAB552"/>
    <w:lvl w:ilvl="0" w:tplc="7A102DC2">
      <w:numFmt w:val="bullet"/>
      <w:lvlText w:val=""/>
      <w:lvlJc w:val="left"/>
      <w:pPr>
        <w:ind w:left="422" w:hanging="31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56A7AE4">
      <w:numFmt w:val="bullet"/>
      <w:lvlText w:val="•"/>
      <w:lvlJc w:val="left"/>
      <w:pPr>
        <w:ind w:left="1246" w:hanging="315"/>
      </w:pPr>
      <w:rPr>
        <w:rFonts w:hint="default"/>
        <w:lang w:val="ru-RU" w:eastAsia="en-US" w:bidi="ar-SA"/>
      </w:rPr>
    </w:lvl>
    <w:lvl w:ilvl="2" w:tplc="14428100">
      <w:numFmt w:val="bullet"/>
      <w:lvlText w:val="•"/>
      <w:lvlJc w:val="left"/>
      <w:pPr>
        <w:ind w:left="2073" w:hanging="315"/>
      </w:pPr>
      <w:rPr>
        <w:rFonts w:hint="default"/>
        <w:lang w:val="ru-RU" w:eastAsia="en-US" w:bidi="ar-SA"/>
      </w:rPr>
    </w:lvl>
    <w:lvl w:ilvl="3" w:tplc="7CC86D80">
      <w:numFmt w:val="bullet"/>
      <w:lvlText w:val="•"/>
      <w:lvlJc w:val="left"/>
      <w:pPr>
        <w:ind w:left="2900" w:hanging="315"/>
      </w:pPr>
      <w:rPr>
        <w:rFonts w:hint="default"/>
        <w:lang w:val="ru-RU" w:eastAsia="en-US" w:bidi="ar-SA"/>
      </w:rPr>
    </w:lvl>
    <w:lvl w:ilvl="4" w:tplc="31FA9DFA">
      <w:numFmt w:val="bullet"/>
      <w:lvlText w:val="•"/>
      <w:lvlJc w:val="left"/>
      <w:pPr>
        <w:ind w:left="3726" w:hanging="315"/>
      </w:pPr>
      <w:rPr>
        <w:rFonts w:hint="default"/>
        <w:lang w:val="ru-RU" w:eastAsia="en-US" w:bidi="ar-SA"/>
      </w:rPr>
    </w:lvl>
    <w:lvl w:ilvl="5" w:tplc="1438E9CE">
      <w:numFmt w:val="bullet"/>
      <w:lvlText w:val="•"/>
      <w:lvlJc w:val="left"/>
      <w:pPr>
        <w:ind w:left="4553" w:hanging="315"/>
      </w:pPr>
      <w:rPr>
        <w:rFonts w:hint="default"/>
        <w:lang w:val="ru-RU" w:eastAsia="en-US" w:bidi="ar-SA"/>
      </w:rPr>
    </w:lvl>
    <w:lvl w:ilvl="6" w:tplc="4762E712">
      <w:numFmt w:val="bullet"/>
      <w:lvlText w:val="•"/>
      <w:lvlJc w:val="left"/>
      <w:pPr>
        <w:ind w:left="5380" w:hanging="315"/>
      </w:pPr>
      <w:rPr>
        <w:rFonts w:hint="default"/>
        <w:lang w:val="ru-RU" w:eastAsia="en-US" w:bidi="ar-SA"/>
      </w:rPr>
    </w:lvl>
    <w:lvl w:ilvl="7" w:tplc="33245CB8">
      <w:numFmt w:val="bullet"/>
      <w:lvlText w:val="•"/>
      <w:lvlJc w:val="left"/>
      <w:pPr>
        <w:ind w:left="6206" w:hanging="315"/>
      </w:pPr>
      <w:rPr>
        <w:rFonts w:hint="default"/>
        <w:lang w:val="ru-RU" w:eastAsia="en-US" w:bidi="ar-SA"/>
      </w:rPr>
    </w:lvl>
    <w:lvl w:ilvl="8" w:tplc="76843C52">
      <w:numFmt w:val="bullet"/>
      <w:lvlText w:val="•"/>
      <w:lvlJc w:val="left"/>
      <w:pPr>
        <w:ind w:left="7033" w:hanging="315"/>
      </w:pPr>
      <w:rPr>
        <w:rFonts w:hint="default"/>
        <w:lang w:val="ru-RU" w:eastAsia="en-US" w:bidi="ar-SA"/>
      </w:rPr>
    </w:lvl>
  </w:abstractNum>
  <w:num w:numId="1" w16cid:durableId="51662100">
    <w:abstractNumId w:val="3"/>
  </w:num>
  <w:num w:numId="2" w16cid:durableId="809714833">
    <w:abstractNumId w:val="0"/>
  </w:num>
  <w:num w:numId="3" w16cid:durableId="220751543">
    <w:abstractNumId w:val="2"/>
  </w:num>
  <w:num w:numId="4" w16cid:durableId="1012226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248"/>
    <w:rsid w:val="000A5248"/>
    <w:rsid w:val="00376B01"/>
    <w:rsid w:val="00EE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3FC3202"/>
  <w15:docId w15:val="{32DD090A-8F0F-4EA4-99E9-428EDAE7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Almenov Marat</dc:creator>
  <cp:lastModifiedBy>Карина Алабугина</cp:lastModifiedBy>
  <cp:revision>2</cp:revision>
  <dcterms:created xsi:type="dcterms:W3CDTF">2023-08-09T05:42:00Z</dcterms:created>
  <dcterms:modified xsi:type="dcterms:W3CDTF">2023-08-09T05:42:00Z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2023-08-09T00:00:00Z</vt:filetime>
  </property>
</Properties>
</file>